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0" w:rsidRDefault="007273A0" w:rsidP="007273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581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публичных слушаний по проекту внесения изменений в правила землепользования и застройки Парфеновского муниципального образования </w:t>
      </w:r>
      <w:bookmarkStart w:id="0" w:name="_GoBack"/>
      <w:bookmarkEnd w:id="0"/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Парфеновского муниципального образования оповещает о начале проведения публичных слушаний по проекту внесения изменений в правила землепользования и застройки Парфеновского муниципального образования.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Парфеновского муниципального образования подготовлен </w:t>
      </w:r>
      <w:r w:rsidR="00995581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</w:t>
      </w:r>
      <w:r w:rsidR="00DD76BC">
        <w:rPr>
          <w:rFonts w:ascii="Times New Roman" w:hAnsi="Times New Roman" w:cs="Times New Roman"/>
          <w:sz w:val="28"/>
          <w:szCs w:val="28"/>
        </w:rPr>
        <w:t>статью 33</w:t>
      </w:r>
      <w:r w:rsidR="009955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Федеральным законом от 29.12.2020 № 468-ФЗ «О внесении изменений в Градостроительный кодекс Российской Федерации».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внесения изменений в правила землепользования и застройки Парфеновского муниципального образования прилага</w:t>
      </w:r>
      <w:r w:rsidR="00995581">
        <w:rPr>
          <w:rFonts w:ascii="Times New Roman" w:hAnsi="Times New Roman" w:cs="Times New Roman"/>
          <w:sz w:val="28"/>
          <w:szCs w:val="28"/>
        </w:rPr>
        <w:t xml:space="preserve">ются информационные материалы в </w:t>
      </w:r>
      <w:r>
        <w:rPr>
          <w:rFonts w:ascii="Times New Roman" w:hAnsi="Times New Roman" w:cs="Times New Roman"/>
          <w:sz w:val="28"/>
          <w:szCs w:val="28"/>
        </w:rPr>
        <w:t>текстовом виде.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и сроках проведения публичных слушаний по проекту внесения изменений в правила землепользования и застройки Парфеновского муниципального образования приведена ниже в таблице: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09"/>
        <w:gridCol w:w="3115"/>
      </w:tblGrid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99558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95581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Pr="00CA59C5" w:rsidRDefault="007273A0" w:rsidP="0099558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95581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Pr="00CA59C5" w:rsidRDefault="007273A0" w:rsidP="0099558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955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недель, со дня открытия экспозиции  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Pr="00CA59C5" w:rsidRDefault="007273A0" w:rsidP="00232BC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95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B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558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3 календарных дней, со дня окончания публичных слушаний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7 календарных дней, со дня окончания публичных слушаний</w:t>
            </w:r>
          </w:p>
        </w:tc>
      </w:tr>
      <w:tr w:rsidR="007273A0" w:rsidTr="000F187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 Думу Парфеновского муниципального образования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99558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995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дней, со дня опубликования заключения о результатах публичных слушаний</w:t>
            </w:r>
          </w:p>
        </w:tc>
      </w:tr>
    </w:tbl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Экспозиция проекта внесения изменений в правила землепользования и застройки Парфеновского муниципального образования </w:t>
      </w:r>
      <w:r w:rsidRPr="00CA59C5">
        <w:rPr>
          <w:rFonts w:ascii="Times New Roman" w:hAnsi="Times New Roman" w:cs="Times New Roman"/>
          <w:sz w:val="28"/>
          <w:szCs w:val="28"/>
        </w:rPr>
        <w:t xml:space="preserve">откроется </w:t>
      </w:r>
      <w:r w:rsidR="00995581">
        <w:rPr>
          <w:rFonts w:ascii="Times New Roman" w:hAnsi="Times New Roman" w:cs="Times New Roman"/>
          <w:sz w:val="28"/>
          <w:szCs w:val="28"/>
        </w:rPr>
        <w:t>27</w:t>
      </w:r>
      <w:r w:rsidRPr="00CA59C5">
        <w:rPr>
          <w:rFonts w:ascii="Times New Roman" w:hAnsi="Times New Roman" w:cs="Times New Roman"/>
          <w:sz w:val="28"/>
          <w:szCs w:val="28"/>
        </w:rPr>
        <w:t xml:space="preserve"> </w:t>
      </w:r>
      <w:r w:rsidR="00995581">
        <w:rPr>
          <w:rFonts w:ascii="Times New Roman" w:hAnsi="Times New Roman" w:cs="Times New Roman"/>
          <w:sz w:val="28"/>
          <w:szCs w:val="28"/>
        </w:rPr>
        <w:t>марта</w:t>
      </w:r>
      <w:r w:rsidRPr="00CA59C5">
        <w:rPr>
          <w:rFonts w:ascii="Times New Roman" w:hAnsi="Times New Roman" w:cs="Times New Roman"/>
          <w:sz w:val="28"/>
          <w:szCs w:val="28"/>
        </w:rPr>
        <w:t xml:space="preserve"> 20</w:t>
      </w:r>
      <w:r w:rsidR="00995581">
        <w:rPr>
          <w:rFonts w:ascii="Times New Roman" w:hAnsi="Times New Roman" w:cs="Times New Roman"/>
          <w:sz w:val="28"/>
          <w:szCs w:val="28"/>
        </w:rPr>
        <w:t xml:space="preserve">21 </w:t>
      </w:r>
      <w:r w:rsidRPr="00CA59C5">
        <w:rPr>
          <w:rFonts w:ascii="Times New Roman" w:hAnsi="Times New Roman" w:cs="Times New Roman"/>
          <w:sz w:val="28"/>
          <w:szCs w:val="28"/>
        </w:rPr>
        <w:t>года по адресу: Иркутская область, Черемховский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Парфеново, ул. Мира, 25 (второй этаж).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будет открыта ежедневно в будние дни, с 10-00 по 12-00.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вправе вносить свои предложения и замечания по проекту:</w:t>
      </w:r>
    </w:p>
    <w:p w:rsidR="007273A0" w:rsidRPr="00CA59C5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официального сайта </w:t>
      </w:r>
      <w:r w:rsidRPr="00CA59C5">
        <w:rPr>
          <w:rFonts w:ascii="Times New Roman" w:hAnsi="Times New Roman" w:cs="Times New Roman"/>
          <w:sz w:val="28"/>
          <w:szCs w:val="28"/>
        </w:rPr>
        <w:t>администрации Парфеновского муниципального образования (</w:t>
      </w:r>
      <w:proofErr w:type="spellStart"/>
      <w:r w:rsidRPr="00CA59C5">
        <w:rPr>
          <w:rFonts w:ascii="Times New Roman" w:hAnsi="Times New Roman" w:cs="Times New Roman"/>
          <w:sz w:val="28"/>
          <w:szCs w:val="28"/>
          <w:lang w:val="en-US"/>
        </w:rPr>
        <w:t>parfenovoSP</w:t>
      </w:r>
      <w:proofErr w:type="spellEnd"/>
      <w:r w:rsidRPr="00CA59C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CA59C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59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9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9C5">
        <w:rPr>
          <w:rFonts w:ascii="Times New Roman" w:hAnsi="Times New Roman" w:cs="Times New Roman"/>
          <w:sz w:val="28"/>
          <w:szCs w:val="28"/>
        </w:rPr>
        <w:t>) – до</w:t>
      </w:r>
      <w:r w:rsidR="00995581">
        <w:rPr>
          <w:rFonts w:ascii="Times New Roman" w:hAnsi="Times New Roman" w:cs="Times New Roman"/>
          <w:sz w:val="28"/>
          <w:szCs w:val="28"/>
        </w:rPr>
        <w:t xml:space="preserve"> 27.0</w:t>
      </w:r>
      <w:r w:rsidR="00232BC1">
        <w:rPr>
          <w:rFonts w:ascii="Times New Roman" w:hAnsi="Times New Roman" w:cs="Times New Roman"/>
          <w:sz w:val="28"/>
          <w:szCs w:val="28"/>
        </w:rPr>
        <w:t>4</w:t>
      </w:r>
      <w:r w:rsidR="00995581">
        <w:rPr>
          <w:rFonts w:ascii="Times New Roman" w:hAnsi="Times New Roman" w:cs="Times New Roman"/>
          <w:sz w:val="28"/>
          <w:szCs w:val="28"/>
        </w:rPr>
        <w:t>.2021</w:t>
      </w:r>
      <w:r w:rsidRPr="00CA59C5">
        <w:rPr>
          <w:rFonts w:ascii="Times New Roman" w:hAnsi="Times New Roman" w:cs="Times New Roman"/>
          <w:sz w:val="28"/>
          <w:szCs w:val="28"/>
        </w:rPr>
        <w:t>;</w:t>
      </w:r>
    </w:p>
    <w:p w:rsidR="007273A0" w:rsidRPr="00CA59C5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C5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7273A0" w:rsidRPr="00CA59C5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C5">
        <w:rPr>
          <w:rFonts w:ascii="Times New Roman" w:hAnsi="Times New Roman" w:cs="Times New Roman"/>
          <w:sz w:val="28"/>
          <w:szCs w:val="28"/>
        </w:rPr>
        <w:t xml:space="preserve">3) в письменной форме в адрес администрации Парфеновского муниципального образования – до </w:t>
      </w:r>
      <w:r w:rsidR="00995581">
        <w:rPr>
          <w:rFonts w:ascii="Times New Roman" w:hAnsi="Times New Roman" w:cs="Times New Roman"/>
          <w:sz w:val="28"/>
          <w:szCs w:val="28"/>
        </w:rPr>
        <w:t>27.0</w:t>
      </w:r>
      <w:r w:rsidR="00232BC1">
        <w:rPr>
          <w:rFonts w:ascii="Times New Roman" w:hAnsi="Times New Roman" w:cs="Times New Roman"/>
          <w:sz w:val="28"/>
          <w:szCs w:val="28"/>
        </w:rPr>
        <w:t>4</w:t>
      </w:r>
      <w:r w:rsidR="00995581">
        <w:rPr>
          <w:rFonts w:ascii="Times New Roman" w:hAnsi="Times New Roman" w:cs="Times New Roman"/>
          <w:sz w:val="28"/>
          <w:szCs w:val="28"/>
        </w:rPr>
        <w:t>.2021</w:t>
      </w:r>
      <w:r w:rsidRPr="00CA59C5">
        <w:rPr>
          <w:rFonts w:ascii="Times New Roman" w:hAnsi="Times New Roman" w:cs="Times New Roman"/>
          <w:sz w:val="28"/>
          <w:szCs w:val="28"/>
        </w:rPr>
        <w:t>;</w:t>
      </w:r>
    </w:p>
    <w:p w:rsidR="007273A0" w:rsidRPr="00CA59C5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C5">
        <w:rPr>
          <w:rFonts w:ascii="Times New Roman" w:hAnsi="Times New Roman" w:cs="Times New Roman"/>
          <w:sz w:val="28"/>
          <w:szCs w:val="28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995581">
        <w:rPr>
          <w:rFonts w:ascii="Times New Roman" w:hAnsi="Times New Roman" w:cs="Times New Roman"/>
          <w:sz w:val="28"/>
          <w:szCs w:val="28"/>
        </w:rPr>
        <w:t>27.0</w:t>
      </w:r>
      <w:r w:rsidR="00232BC1">
        <w:rPr>
          <w:rFonts w:ascii="Times New Roman" w:hAnsi="Times New Roman" w:cs="Times New Roman"/>
          <w:sz w:val="28"/>
          <w:szCs w:val="28"/>
        </w:rPr>
        <w:t>4</w:t>
      </w:r>
      <w:r w:rsidR="00995581">
        <w:rPr>
          <w:rFonts w:ascii="Times New Roman" w:hAnsi="Times New Roman" w:cs="Times New Roman"/>
          <w:sz w:val="28"/>
          <w:szCs w:val="28"/>
        </w:rPr>
        <w:t>.2021</w:t>
      </w:r>
      <w:r w:rsidRPr="00CA59C5">
        <w:rPr>
          <w:rFonts w:ascii="Times New Roman" w:hAnsi="Times New Roman" w:cs="Times New Roman"/>
          <w:sz w:val="28"/>
          <w:szCs w:val="28"/>
        </w:rPr>
        <w:t>.</w:t>
      </w:r>
    </w:p>
    <w:p w:rsidR="007273A0" w:rsidRPr="00CA59C5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C5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Парфеновского муниципального образования будет в срок до </w:t>
      </w:r>
      <w:r w:rsidR="00995581">
        <w:rPr>
          <w:rFonts w:ascii="Times New Roman" w:hAnsi="Times New Roman" w:cs="Times New Roman"/>
          <w:sz w:val="28"/>
          <w:szCs w:val="28"/>
        </w:rPr>
        <w:t>27.03.2021</w:t>
      </w:r>
      <w:r w:rsidRPr="00CA59C5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Парфеновского муниципального образования (</w:t>
      </w:r>
      <w:hyperlink r:id="rId4" w:history="1">
        <w:r w:rsidRPr="00CA59C5">
          <w:rPr>
            <w:rStyle w:val="a4"/>
            <w:rFonts w:ascii="Times New Roman" w:hAnsi="Times New Roman" w:cs="Times New Roman"/>
            <w:sz w:val="28"/>
            <w:szCs w:val="28"/>
          </w:rPr>
          <w:t>http://cher.irkobl.ru/about/poseleniya/parfenovskoe/</w:t>
        </w:r>
      </w:hyperlink>
      <w:r w:rsidRPr="00CA59C5">
        <w:rPr>
          <w:rFonts w:ascii="Times New Roman" w:hAnsi="Times New Roman" w:cs="Times New Roman"/>
          <w:sz w:val="28"/>
          <w:szCs w:val="28"/>
        </w:rPr>
        <w:t>).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9C5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7273A0" w:rsidRDefault="007273A0" w:rsidP="00727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404"/>
      </w:tblGrid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3A0" w:rsidRDefault="007273A0" w:rsidP="000F1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Парфёново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25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09:30          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Гавриловская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99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581">
              <w:rPr>
                <w:rFonts w:ascii="Times New Roman" w:hAnsi="Times New Roman" w:cs="Times New Roman"/>
                <w:sz w:val="24"/>
                <w:szCs w:val="24"/>
              </w:rPr>
              <w:t>9.03.2021</w:t>
            </w: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12:30          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Герасимова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50 (здание клуба).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7273A0" w:rsidP="00995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581">
              <w:rPr>
                <w:rFonts w:ascii="Times New Roman" w:hAnsi="Times New Roman" w:cs="Times New Roman"/>
                <w:sz w:val="24"/>
                <w:szCs w:val="24"/>
              </w:rPr>
              <w:t>9.03.2021</w:t>
            </w:r>
            <w:r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14:30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Гымыль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42.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11:30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Жернакова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15:30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Исакова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 12:30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Ленская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09:30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Мотова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 14:30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Русская Аларь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38 (здание клуба).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14:30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Савинская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50 (здание клуба).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  10:30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Сарапулова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 10:30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Средняя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 19.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15:30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Сутупова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 11:30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Тарбажи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 09:30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Топка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№ 32.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10:30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Тюмень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12:30</w:t>
            </w:r>
          </w:p>
        </w:tc>
      </w:tr>
      <w:tr w:rsidR="007273A0" w:rsidTr="000F187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Хорьки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Default="007273A0" w:rsidP="000F18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 №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A0" w:rsidRPr="00CA59C5" w:rsidRDefault="00995581" w:rsidP="000F1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  <w:r w:rsidR="007273A0" w:rsidRPr="00CA59C5">
              <w:rPr>
                <w:rFonts w:ascii="Times New Roman" w:hAnsi="Times New Roman" w:cs="Times New Roman"/>
                <w:sz w:val="24"/>
                <w:szCs w:val="24"/>
              </w:rPr>
              <w:t xml:space="preserve">           11:30</w:t>
            </w:r>
          </w:p>
        </w:tc>
      </w:tr>
    </w:tbl>
    <w:p w:rsidR="007273A0" w:rsidRPr="00503307" w:rsidRDefault="007273A0" w:rsidP="007273A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148" w:rsidRDefault="00414148"/>
    <w:sectPr w:rsidR="00414148" w:rsidSect="00627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7F"/>
    <w:rsid w:val="00232BC1"/>
    <w:rsid w:val="003768FD"/>
    <w:rsid w:val="00414148"/>
    <w:rsid w:val="007273A0"/>
    <w:rsid w:val="00995581"/>
    <w:rsid w:val="009C662C"/>
    <w:rsid w:val="00DD76BC"/>
    <w:rsid w:val="00F0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9185"/>
  <w15:chartTrackingRefBased/>
  <w15:docId w15:val="{FC030224-1E39-4DAA-BE6A-39E942BB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273A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2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r.irkobl.ru/about/poseleniya/parfenovsk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Кинчур Татьяна</cp:lastModifiedBy>
  <cp:revision>7</cp:revision>
  <cp:lastPrinted>2021-03-25T04:54:00Z</cp:lastPrinted>
  <dcterms:created xsi:type="dcterms:W3CDTF">2018-07-05T01:59:00Z</dcterms:created>
  <dcterms:modified xsi:type="dcterms:W3CDTF">2021-03-25T06:12:00Z</dcterms:modified>
</cp:coreProperties>
</file>